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2DD2" w14:textId="420F22C3" w:rsidR="00CB2AAA" w:rsidRPr="00CB2AAA" w:rsidRDefault="00CB2AAA" w:rsidP="00CB2AAA">
      <w:pPr>
        <w:rPr>
          <w:rFonts w:ascii="Times New Roman" w:eastAsia="Times New Roman" w:hAnsi="Times New Roman" w:cs="Times New Roman"/>
        </w:rPr>
      </w:pPr>
      <w:r w:rsidRPr="00CB2AAA">
        <w:rPr>
          <w:rFonts w:ascii="Times New Roman" w:eastAsia="Times New Roman" w:hAnsi="Times New Roman" w:cs="Times New Roman"/>
        </w:rPr>
        <w:fldChar w:fldCharType="begin"/>
      </w:r>
      <w:r w:rsidR="00245670">
        <w:rPr>
          <w:rFonts w:ascii="Times New Roman" w:eastAsia="Times New Roman" w:hAnsi="Times New Roman" w:cs="Times New Roman"/>
        </w:rPr>
        <w:instrText xml:space="preserve"> INCLUDEPICTURE "C:\\var\\folders\\g1\\xmcm69cd6v7427g7_90n1nd80000gn\\T\\com.microsoft.Word\\WebArchiveCopyPasteTempFiles\\page1image3863099440" \* MERGEFORMAT </w:instrText>
      </w:r>
      <w:r w:rsidRPr="00CB2AAA">
        <w:rPr>
          <w:rFonts w:ascii="Times New Roman" w:eastAsia="Times New Roman" w:hAnsi="Times New Roman" w:cs="Times New Roman"/>
        </w:rPr>
        <w:fldChar w:fldCharType="separate"/>
      </w:r>
      <w:r w:rsidRPr="00CB2AA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616A70" wp14:editId="2639C3AC">
            <wp:extent cx="5943600" cy="685800"/>
            <wp:effectExtent l="0" t="0" r="0" b="0"/>
            <wp:docPr id="1" name="Picture 1" descr="page1image386309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63099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AAA">
        <w:rPr>
          <w:rFonts w:ascii="Times New Roman" w:eastAsia="Times New Roman" w:hAnsi="Times New Roman" w:cs="Times New Roman"/>
        </w:rPr>
        <w:fldChar w:fldCharType="end"/>
      </w:r>
    </w:p>
    <w:p w14:paraId="5A47501A" w14:textId="53A95C95" w:rsidR="0044239A" w:rsidRDefault="0044239A"/>
    <w:p w14:paraId="235197F2" w14:textId="03386316" w:rsidR="00CB2AAA" w:rsidRDefault="00CB2AAA" w:rsidP="00CB2AAA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CB2AAA">
        <w:rPr>
          <w:rFonts w:ascii="Times New Roman" w:hAnsi="Times New Roman" w:cs="Times New Roman"/>
          <w:b/>
          <w:bCs/>
          <w:sz w:val="30"/>
          <w:szCs w:val="30"/>
          <w:u w:val="single"/>
        </w:rPr>
        <w:t>GUIDELINES FOR VNSA SCHOLARSHIPS:</w:t>
      </w:r>
    </w:p>
    <w:p w14:paraId="253E060E" w14:textId="577B105E" w:rsidR="00CB2AAA" w:rsidRDefault="00CB2AAA" w:rsidP="00CB2AAA">
      <w:pPr>
        <w:rPr>
          <w:rFonts w:ascii="Times New Roman" w:hAnsi="Times New Roman" w:cs="Times New Roman"/>
          <w:b/>
          <w:bCs/>
          <w:u w:val="single"/>
        </w:rPr>
      </w:pPr>
    </w:p>
    <w:p w14:paraId="272FC95B" w14:textId="59277872" w:rsidR="00CB2AAA" w:rsidRDefault="00CB2AAA" w:rsidP="00CB2A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C6557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Update: All applications must be submitted </w:t>
      </w:r>
      <w:r w:rsidR="00C65578">
        <w:rPr>
          <w:rFonts w:ascii="Times New Roman" w:hAnsi="Times New Roman" w:cs="Times New Roman"/>
          <w:b/>
          <w:bCs/>
        </w:rPr>
        <w:t>via their respective Google Form b</w:t>
      </w:r>
      <w:r>
        <w:rPr>
          <w:rFonts w:ascii="Times New Roman" w:hAnsi="Times New Roman" w:cs="Times New Roman"/>
          <w:b/>
          <w:bCs/>
        </w:rPr>
        <w:t>y 11:59 pm on</w:t>
      </w:r>
      <w:r w:rsidR="002C0A7B" w:rsidRPr="002C0A7B">
        <w:rPr>
          <w:rFonts w:ascii="Times" w:hAnsi="Times" w:cs="Open Sans"/>
          <w:color w:val="464646"/>
          <w:shd w:val="clear" w:color="auto" w:fill="FFFFFF"/>
        </w:rPr>
        <w:t xml:space="preserve"> </w:t>
      </w:r>
      <w:r w:rsidRPr="002C0A7B">
        <w:rPr>
          <w:rFonts w:ascii="Times" w:hAnsi="Times" w:cs="Times New Roman"/>
          <w:b/>
          <w:bCs/>
        </w:rPr>
        <w:t>February</w:t>
      </w:r>
      <w:r>
        <w:rPr>
          <w:rFonts w:ascii="Times New Roman" w:hAnsi="Times New Roman" w:cs="Times New Roman"/>
          <w:b/>
          <w:bCs/>
        </w:rPr>
        <w:t xml:space="preserve"> </w:t>
      </w:r>
      <w:r w:rsidR="00C65578">
        <w:rPr>
          <w:rFonts w:ascii="Times New Roman" w:hAnsi="Times New Roman" w:cs="Times New Roman"/>
          <w:b/>
          <w:bCs/>
        </w:rPr>
        <w:t>15</w:t>
      </w:r>
      <w:r w:rsidR="00C65578" w:rsidRPr="00C65578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202</w:t>
      </w:r>
      <w:r w:rsidR="006E184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Winners will be announced at VNSA Conference on February </w:t>
      </w:r>
      <w:r w:rsidR="00C65578">
        <w:rPr>
          <w:rFonts w:ascii="Times New Roman" w:hAnsi="Times New Roman" w:cs="Times New Roman"/>
          <w:b/>
          <w:bCs/>
        </w:rPr>
        <w:t>25</w:t>
      </w:r>
      <w:r w:rsidR="00C65578" w:rsidRPr="00C65578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202</w:t>
      </w:r>
      <w:r w:rsidR="006E184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4040E565" w14:textId="738F6935" w:rsidR="00C65578" w:rsidRPr="00C65578" w:rsidRDefault="00C65578" w:rsidP="00CB2AA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5578">
        <w:rPr>
          <w:rFonts w:ascii="Times New Roman" w:hAnsi="Times New Roman" w:cs="Times New Roman"/>
          <w:b/>
          <w:bCs/>
          <w:sz w:val="20"/>
          <w:szCs w:val="20"/>
        </w:rPr>
        <w:t xml:space="preserve">*NOTE you may apply for more than one scholarship however you will only be selected to win one scholarship. </w:t>
      </w:r>
    </w:p>
    <w:p w14:paraId="6938DD7E" w14:textId="4278515A" w:rsidR="00CB2AAA" w:rsidRPr="00CB2AAA" w:rsidRDefault="00CB2AAA" w:rsidP="00CB2AAA">
      <w:pPr>
        <w:pStyle w:val="NormalWeb"/>
      </w:pPr>
      <w:r w:rsidRPr="00CB2AAA">
        <w:rPr>
          <w:u w:val="single"/>
        </w:rPr>
        <w:t>SECOND DEGREE STUDENT SCHOLARSHIP</w:t>
      </w:r>
      <w:r w:rsidR="00D42184">
        <w:rPr>
          <w:u w:val="single"/>
        </w:rPr>
        <w:t xml:space="preserve"> ($500)</w:t>
      </w:r>
      <w:r w:rsidRPr="00CB2AAA">
        <w:br/>
        <w:t xml:space="preserve">Applicant must be an active member of the VNSA and must have previously earned at least a BA/BS degree. Applicant must be entered or enrolling in a nursing program that leads to RN licensure. A total of four forms are required for application. VNSA/NSNA Board of Directors are ineligible. </w:t>
      </w:r>
    </w:p>
    <w:p w14:paraId="45961BC4" w14:textId="5E741D15" w:rsidR="00CB2AAA" w:rsidRPr="00CB2AAA" w:rsidRDefault="00CB2AAA" w:rsidP="00CB2AAA">
      <w:pPr>
        <w:pStyle w:val="NormalWeb"/>
      </w:pPr>
      <w:r w:rsidRPr="00CB2AAA">
        <w:rPr>
          <w:u w:val="single"/>
        </w:rPr>
        <w:t>SINGLE PARENT SCHOLARSHIP</w:t>
      </w:r>
      <w:r w:rsidR="00D42184">
        <w:rPr>
          <w:u w:val="single"/>
        </w:rPr>
        <w:t xml:space="preserve"> ($500)</w:t>
      </w:r>
      <w:r w:rsidRPr="00CB2AAA">
        <w:rPr>
          <w:u w:val="single"/>
        </w:rPr>
        <w:br/>
      </w:r>
      <w:r w:rsidRPr="00CB2AAA">
        <w:t xml:space="preserve">Applicant must be an active member of the VNSA, be a single parent, and be entered or enrolling in a nursing program that leads to RN licensure. A total of five forms are required for application. VNSA/NSNA Board of Directors are ineligible. </w:t>
      </w:r>
    </w:p>
    <w:p w14:paraId="2AB404BF" w14:textId="62E8A06A" w:rsidR="00CB2AAA" w:rsidRPr="00CB2AAA" w:rsidRDefault="00CB2AAA" w:rsidP="00CB2AAA">
      <w:pPr>
        <w:pStyle w:val="NormalWeb"/>
      </w:pPr>
      <w:r w:rsidRPr="00CB2AAA">
        <w:rPr>
          <w:u w:val="single"/>
        </w:rPr>
        <w:t>TRADITIONAL NURSING STUDENT SCHOLARSHIP</w:t>
      </w:r>
      <w:r w:rsidR="00D42184">
        <w:rPr>
          <w:u w:val="single"/>
        </w:rPr>
        <w:t xml:space="preserve"> ($500)</w:t>
      </w:r>
      <w:r w:rsidRPr="00CB2AAA">
        <w:br/>
        <w:t xml:space="preserve">Applicant must be an active member of the VNSA and be entered or enrolling in a nursing program that leads to RN licensure as the applicant’s first degree. VNSA/NSNA Board of Directors are ineligible. </w:t>
      </w:r>
    </w:p>
    <w:p w14:paraId="5726E55B" w14:textId="7B676F18" w:rsidR="00CB2AAA" w:rsidRPr="00CB2AAA" w:rsidRDefault="00CB2AAA" w:rsidP="00CB2AAA">
      <w:pPr>
        <w:pStyle w:val="NormalWeb"/>
      </w:pPr>
      <w:r w:rsidRPr="00CB2AAA">
        <w:rPr>
          <w:u w:val="single"/>
        </w:rPr>
        <w:t>COMMUNITY COLLEGE SCHOLARSHIP</w:t>
      </w:r>
      <w:r w:rsidR="00D42184">
        <w:rPr>
          <w:u w:val="single"/>
        </w:rPr>
        <w:t xml:space="preserve"> ($500)</w:t>
      </w:r>
      <w:r w:rsidRPr="00CB2AAA">
        <w:br/>
        <w:t xml:space="preserve">Applicant must be an active member of the VNSA and be entered into a community college nursing program that leads to RN licensure. </w:t>
      </w:r>
    </w:p>
    <w:p w14:paraId="5F8F9C81" w14:textId="77777777" w:rsidR="00CB2AAA" w:rsidRPr="00CB2AAA" w:rsidRDefault="00CB2AAA" w:rsidP="00CB2AAA">
      <w:pPr>
        <w:rPr>
          <w:rFonts w:ascii="Times New Roman" w:hAnsi="Times New Roman" w:cs="Times New Roman"/>
          <w:b/>
          <w:bCs/>
        </w:rPr>
      </w:pPr>
    </w:p>
    <w:sectPr w:rsidR="00CB2AAA" w:rsidRPr="00CB2AAA" w:rsidSect="00F9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A"/>
    <w:rsid w:val="00245670"/>
    <w:rsid w:val="002C0A7B"/>
    <w:rsid w:val="003B194C"/>
    <w:rsid w:val="0044239A"/>
    <w:rsid w:val="006E184E"/>
    <w:rsid w:val="00723F43"/>
    <w:rsid w:val="00C2053C"/>
    <w:rsid w:val="00C65578"/>
    <w:rsid w:val="00CB2AAA"/>
    <w:rsid w:val="00D42184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78DF"/>
  <w15:chartTrackingRefBased/>
  <w15:docId w15:val="{1B9B183B-D6B1-4F49-BF1A-EA9EE34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2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1288</Characters>
  <Application>Microsoft Office Word</Application>
  <DocSecurity>0</DocSecurity>
  <Lines>61</Lines>
  <Paragraphs>23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NeSmith, Camryn Lindsay</dc:creator>
  <cp:keywords/>
  <dc:description/>
  <cp:lastModifiedBy>Rebecca Conte</cp:lastModifiedBy>
  <cp:revision>3</cp:revision>
  <dcterms:created xsi:type="dcterms:W3CDTF">2023-01-11T02:07:00Z</dcterms:created>
  <dcterms:modified xsi:type="dcterms:W3CDTF">2023-01-11T02:07:00Z</dcterms:modified>
</cp:coreProperties>
</file>